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69590FC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5D27EF" w:rsidRPr="005D27EF">
        <w:rPr>
          <w:rFonts w:ascii="Times New Roman" w:hAnsi="Times New Roman" w:cs="Times New Roman"/>
          <w:sz w:val="24"/>
          <w:szCs w:val="24"/>
        </w:rPr>
        <w:t>Yiyecek İçecek İşletmeciliğinde Maliyet Kontrolü</w:t>
      </w:r>
      <w:r w:rsidR="00D76A10">
        <w:rPr>
          <w:rFonts w:ascii="Times New Roman" w:hAnsi="Times New Roman" w:cs="Times New Roman"/>
          <w:sz w:val="24"/>
          <w:szCs w:val="24"/>
        </w:rPr>
        <w:t xml:space="preserve"> GMS 405</w:t>
      </w:r>
      <w:bookmarkStart w:id="0" w:name="_GoBack"/>
      <w:bookmarkEnd w:id="0"/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32B04A0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5D27EF">
        <w:rPr>
          <w:rFonts w:ascii="Times New Roman" w:hAnsi="Times New Roman" w:cs="Times New Roman"/>
          <w:sz w:val="24"/>
          <w:szCs w:val="24"/>
        </w:rPr>
        <w:t>Zorunlu</w:t>
      </w:r>
    </w:p>
    <w:p w14:paraId="20903C3E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32B8E5E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51EBE887" w:rsidR="008B7D35" w:rsidRPr="005D27EF" w:rsidRDefault="005D27EF" w:rsidP="005D27EF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 xml:space="preserve">Yiyecek-içecek işletmelerinde maliyet yönetimi ve kontrol sistemlerini öğretmek, kârlılık analizleri yapabilme becerisi kazandırmak ve menü mühendisliği teknikleriyle </w:t>
      </w:r>
      <w:proofErr w:type="spellStart"/>
      <w:r w:rsidRPr="005D27EF">
        <w:rPr>
          <w:rFonts w:ascii="Times New Roman" w:hAnsi="Times New Roman" w:cs="Times New Roman"/>
          <w:bCs/>
          <w:sz w:val="24"/>
          <w:szCs w:val="24"/>
        </w:rPr>
        <w:t>operasyonel</w:t>
      </w:r>
      <w:proofErr w:type="spellEnd"/>
      <w:r w:rsidRPr="005D27EF">
        <w:rPr>
          <w:rFonts w:ascii="Times New Roman" w:hAnsi="Times New Roman" w:cs="Times New Roman"/>
          <w:bCs/>
          <w:sz w:val="24"/>
          <w:szCs w:val="24"/>
        </w:rPr>
        <w:t xml:space="preserve"> verimliliği artırma yöntemlerini aktarmak.</w:t>
      </w:r>
    </w:p>
    <w:p w14:paraId="742F659B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0D13000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5E5C25CB" w14:textId="6C9C0622" w:rsidR="005D27EF" w:rsidRPr="005D27EF" w:rsidRDefault="005D27EF" w:rsidP="005D27EF">
      <w:pPr>
        <w:pStyle w:val="ListeParagraf"/>
        <w:numPr>
          <w:ilvl w:val="0"/>
          <w:numId w:val="15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 xml:space="preserve">Yiyecek-içecek işletmelerindeki temel maliyet türlerin(gıda, işçilik, genel giderler) </w:t>
      </w:r>
    </w:p>
    <w:p w14:paraId="2166A4DC" w14:textId="39008783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>Standart tarife ve reçe</w:t>
      </w:r>
      <w:r>
        <w:rPr>
          <w:color w:val="404040"/>
        </w:rPr>
        <w:t>teler oluşturarak birim maliyet hesaplama</w:t>
      </w:r>
    </w:p>
    <w:p w14:paraId="186B74E4" w14:textId="7C9AEBA3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>FIFO, LIFO g</w:t>
      </w:r>
      <w:r>
        <w:rPr>
          <w:color w:val="404040"/>
        </w:rPr>
        <w:t>ibi stok değerleme yöntemleri</w:t>
      </w:r>
    </w:p>
    <w:p w14:paraId="42E7AD39" w14:textId="77777777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>Kalite-maliyet dengesini gözeterek tedarikçi seçebilme</w:t>
      </w:r>
    </w:p>
    <w:p w14:paraId="613983A8" w14:textId="77777777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>Personel verimliliğini ölçebilme (</w:t>
      </w:r>
      <w:proofErr w:type="spellStart"/>
      <w:r w:rsidRPr="005D27EF">
        <w:rPr>
          <w:color w:val="404040"/>
        </w:rPr>
        <w:t>cover</w:t>
      </w:r>
      <w:proofErr w:type="spellEnd"/>
      <w:r w:rsidRPr="005D27EF">
        <w:rPr>
          <w:color w:val="404040"/>
        </w:rPr>
        <w:t xml:space="preserve"> </w:t>
      </w:r>
      <w:proofErr w:type="spellStart"/>
      <w:r w:rsidRPr="005D27EF">
        <w:rPr>
          <w:color w:val="404040"/>
        </w:rPr>
        <w:t>per</w:t>
      </w:r>
      <w:proofErr w:type="spellEnd"/>
      <w:r w:rsidRPr="005D27EF">
        <w:rPr>
          <w:color w:val="404040"/>
        </w:rPr>
        <w:t xml:space="preserve"> </w:t>
      </w:r>
      <w:proofErr w:type="spellStart"/>
      <w:r w:rsidRPr="005D27EF">
        <w:rPr>
          <w:color w:val="404040"/>
        </w:rPr>
        <w:t>labor</w:t>
      </w:r>
      <w:proofErr w:type="spellEnd"/>
      <w:r w:rsidRPr="005D27EF">
        <w:rPr>
          <w:color w:val="404040"/>
        </w:rPr>
        <w:t xml:space="preserve"> </w:t>
      </w:r>
      <w:proofErr w:type="spellStart"/>
      <w:r w:rsidRPr="005D27EF">
        <w:rPr>
          <w:color w:val="404040"/>
        </w:rPr>
        <w:t>hour</w:t>
      </w:r>
      <w:proofErr w:type="spellEnd"/>
      <w:r w:rsidRPr="005D27EF">
        <w:rPr>
          <w:color w:val="404040"/>
        </w:rPr>
        <w:t xml:space="preserve"> gibi metrikler)</w:t>
      </w:r>
    </w:p>
    <w:p w14:paraId="79F32FF5" w14:textId="65B9D351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 xml:space="preserve">ABC </w:t>
      </w:r>
      <w:r>
        <w:rPr>
          <w:color w:val="404040"/>
        </w:rPr>
        <w:t>analizi ve kârlılık matrisleri</w:t>
      </w:r>
    </w:p>
    <w:p w14:paraId="433AEF43" w14:textId="1CF1E71E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>Gelir-gide</w:t>
      </w:r>
      <w:r>
        <w:rPr>
          <w:color w:val="404040"/>
        </w:rPr>
        <w:t>r tablosu ve maliyet raporları</w:t>
      </w:r>
    </w:p>
    <w:p w14:paraId="793D2C8F" w14:textId="77777777" w:rsidR="005D27EF" w:rsidRPr="005D27EF" w:rsidRDefault="005D27EF" w:rsidP="005D27EF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line="276" w:lineRule="auto"/>
        <w:rPr>
          <w:color w:val="404040"/>
        </w:rPr>
      </w:pPr>
      <w:r w:rsidRPr="005D27EF">
        <w:rPr>
          <w:color w:val="404040"/>
        </w:rPr>
        <w:t xml:space="preserve">POS ve </w:t>
      </w:r>
      <w:proofErr w:type="gramStart"/>
      <w:r w:rsidRPr="005D27EF">
        <w:rPr>
          <w:color w:val="404040"/>
        </w:rPr>
        <w:t>envanter</w:t>
      </w:r>
      <w:proofErr w:type="gramEnd"/>
      <w:r w:rsidRPr="005D27EF">
        <w:rPr>
          <w:color w:val="404040"/>
        </w:rPr>
        <w:t xml:space="preserve"> yönetim sistemlerini temel düzeyde kullanabilme</w:t>
      </w:r>
    </w:p>
    <w:p w14:paraId="0450BDDA" w14:textId="1EFAC96C" w:rsidR="005D27EF" w:rsidRPr="005D27EF" w:rsidRDefault="005D27EF" w:rsidP="005D27EF">
      <w:pPr>
        <w:pStyle w:val="ListeParagraf"/>
        <w:numPr>
          <w:ilvl w:val="0"/>
          <w:numId w:val="15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F</w:t>
      </w:r>
      <w:r w:rsidRPr="005D27EF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ire </w:t>
      </w:r>
      <w:r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ve israf yönetimi stratejileri</w:t>
      </w:r>
    </w:p>
    <w:p w14:paraId="18DF26BF" w14:textId="5D3B4185" w:rsidR="008B7D35" w:rsidRPr="005D27EF" w:rsidRDefault="008B7D35" w:rsidP="005D27EF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29B5608C" w14:textId="43D9E2D0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6DA0152D" w14:textId="26768132" w:rsidR="005D27EF" w:rsidRPr="005D27EF" w:rsidRDefault="005D27EF" w:rsidP="005D27EF">
      <w:pPr>
        <w:pStyle w:val="ListeParagraf"/>
        <w:numPr>
          <w:ilvl w:val="0"/>
          <w:numId w:val="16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emel maliyet kavramlarını anlar.</w:t>
      </w:r>
    </w:p>
    <w:p w14:paraId="76BCEB1B" w14:textId="05F02A0F" w:rsidR="005D27EF" w:rsidRPr="005D27EF" w:rsidRDefault="005D27EF" w:rsidP="005D27EF">
      <w:pPr>
        <w:pStyle w:val="ListeParagraf"/>
        <w:numPr>
          <w:ilvl w:val="0"/>
          <w:numId w:val="16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>Gıda ve içecek maliyetlerini hesaplama becerisi</w:t>
      </w:r>
      <w:r>
        <w:rPr>
          <w:rFonts w:ascii="Times New Roman" w:hAnsi="Times New Roman" w:cs="Times New Roman"/>
          <w:bCs/>
          <w:sz w:val="24"/>
          <w:szCs w:val="24"/>
        </w:rPr>
        <w:t>ne sahip olur.</w:t>
      </w:r>
    </w:p>
    <w:p w14:paraId="1A030871" w14:textId="2938B02B" w:rsidR="005D27EF" w:rsidRPr="005D27EF" w:rsidRDefault="005D27EF" w:rsidP="005D27E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 xml:space="preserve">Stok ve </w:t>
      </w:r>
      <w:proofErr w:type="gramStart"/>
      <w:r w:rsidRPr="005D27EF">
        <w:rPr>
          <w:rFonts w:ascii="Times New Roman" w:hAnsi="Times New Roman" w:cs="Times New Roman"/>
          <w:bCs/>
          <w:sz w:val="24"/>
          <w:szCs w:val="24"/>
        </w:rPr>
        <w:t>envanter</w:t>
      </w:r>
      <w:proofErr w:type="gramEnd"/>
      <w:r w:rsidRPr="005D27EF">
        <w:rPr>
          <w:rFonts w:ascii="Times New Roman" w:hAnsi="Times New Roman" w:cs="Times New Roman"/>
          <w:bCs/>
          <w:sz w:val="24"/>
          <w:szCs w:val="24"/>
        </w:rPr>
        <w:t xml:space="preserve"> yönetimi uygulamaları</w:t>
      </w:r>
      <w:r>
        <w:rPr>
          <w:rFonts w:ascii="Times New Roman" w:hAnsi="Times New Roman" w:cs="Times New Roman"/>
          <w:bCs/>
          <w:sz w:val="24"/>
          <w:szCs w:val="24"/>
        </w:rPr>
        <w:t>nı yapar.</w:t>
      </w:r>
    </w:p>
    <w:p w14:paraId="416DD870" w14:textId="58AA25CC" w:rsidR="005D27EF" w:rsidRPr="005D27EF" w:rsidRDefault="005D27EF" w:rsidP="005D27E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 xml:space="preserve">Satın alma ve tedarik zinciri </w:t>
      </w:r>
      <w:proofErr w:type="gramStart"/>
      <w:r w:rsidRPr="005D27EF">
        <w:rPr>
          <w:rFonts w:ascii="Times New Roman" w:hAnsi="Times New Roman" w:cs="Times New Roman"/>
          <w:bCs/>
          <w:sz w:val="24"/>
          <w:szCs w:val="24"/>
        </w:rPr>
        <w:t>optimizasyonu</w:t>
      </w:r>
      <w:r>
        <w:rPr>
          <w:rFonts w:ascii="Times New Roman" w:hAnsi="Times New Roman" w:cs="Times New Roman"/>
          <w:bCs/>
          <w:sz w:val="24"/>
          <w:szCs w:val="24"/>
        </w:rPr>
        <w:t>nu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anlar.</w:t>
      </w:r>
    </w:p>
    <w:p w14:paraId="6C66176B" w14:textId="5C7E1165" w:rsidR="005D27EF" w:rsidRPr="005D27EF" w:rsidRDefault="005D27EF" w:rsidP="005D27E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İşçilik maliyetlerini yönetebilir.</w:t>
      </w:r>
    </w:p>
    <w:p w14:paraId="3ED86558" w14:textId="3930B53C" w:rsidR="005D27EF" w:rsidRPr="005D27EF" w:rsidRDefault="005D27EF" w:rsidP="005D27E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t>Menü mü</w:t>
      </w:r>
      <w:r>
        <w:rPr>
          <w:rFonts w:ascii="Times New Roman" w:hAnsi="Times New Roman" w:cs="Times New Roman"/>
          <w:bCs/>
          <w:sz w:val="24"/>
          <w:szCs w:val="24"/>
        </w:rPr>
        <w:t>hendisliği tekniklerini uygulayabilir.</w:t>
      </w:r>
    </w:p>
    <w:p w14:paraId="35091B77" w14:textId="27B9E204" w:rsidR="005D27EF" w:rsidRPr="005D27EF" w:rsidRDefault="005D27EF" w:rsidP="005D27E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F</w:t>
      </w:r>
      <w:r w:rsidRPr="005D27EF">
        <w:rPr>
          <w:rFonts w:ascii="Times New Roman" w:hAnsi="Times New Roman" w:cs="Times New Roman"/>
          <w:bCs/>
          <w:sz w:val="24"/>
          <w:szCs w:val="24"/>
        </w:rPr>
        <w:t>inans</w:t>
      </w:r>
      <w:r>
        <w:rPr>
          <w:rFonts w:ascii="Times New Roman" w:hAnsi="Times New Roman" w:cs="Times New Roman"/>
          <w:bCs/>
          <w:sz w:val="24"/>
          <w:szCs w:val="24"/>
        </w:rPr>
        <w:t>al analiz ve raporlama yapabilir.</w:t>
      </w:r>
    </w:p>
    <w:p w14:paraId="0611D4F4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B64D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41181EE4" w:rsidR="00F63B39" w:rsidRPr="00F63B39" w:rsidRDefault="005D27E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5565F01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759C2D2" w14:textId="2128A5EB" w:rsidR="008B7D35" w:rsidRPr="005D27EF" w:rsidRDefault="005D27EF" w:rsidP="005D27EF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5D27EF">
        <w:rPr>
          <w:rFonts w:ascii="Times New Roman" w:hAnsi="Times New Roman" w:cs="Times New Roman"/>
          <w:bCs/>
          <w:sz w:val="24"/>
          <w:szCs w:val="24"/>
        </w:rPr>
        <w:lastRenderedPageBreak/>
        <w:t>YİYECEK İÇECEK İŞLETMELERİNDE MALİYET KONTROLÜ Kavramlar, Uygulamalar ve Örnekler Mehmet SARIIŞIK Detay Yayıncılık</w:t>
      </w:r>
    </w:p>
    <w:p w14:paraId="25D3445E" w14:textId="77777777" w:rsidR="008B7D35" w:rsidRDefault="008B7D35" w:rsidP="005D27EF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D76A10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4347EA3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Maliyet kavramları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72CDB3F7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Maliyet kontrolü tanımı, önemi, aşamaları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38ED5816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Yiyecek maliyet kontrol süreci, satın alma döngüsü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4CFD2BAF" w:rsidR="00F63B39" w:rsidRPr="00F63B39" w:rsidRDefault="005D27EF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Satın alma döngüsü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4FDA8732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Gelir kontrolü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7D303E29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İçecek maliyet kontrol süreci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1B07C144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48BC6E53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Maliyet kontrol yöntemleri- basit aylık yöntem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1331DE2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Haris, </w:t>
            </w:r>
            <w:proofErr w:type="spellStart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Kerr</w:t>
            </w:r>
            <w:proofErr w:type="spellEnd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Foster</w:t>
            </w:r>
            <w:proofErr w:type="spellEnd"/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yöntemi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F1AC5A6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Standart maliyet yöntemi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FA88D9A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Potansiyel maliyet yöntemi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0009DFF4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Maliyet ve satışların analizi, raporlama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4572C50B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D27E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Analiz uygulama örneği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AC6BEA1" w:rsidR="00F63B39" w:rsidRPr="00F63B39" w:rsidRDefault="005D27E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8"/>
        <w:gridCol w:w="2623"/>
        <w:gridCol w:w="1481"/>
      </w:tblGrid>
      <w:tr w:rsidR="005D27EF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5D27EF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10D361F3" w:rsidR="00F63B39" w:rsidRPr="00F63B39" w:rsidRDefault="005D27EF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Yemek maliyetlerini hesaplayabilmek ve kontrol edebilmek.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0EEE4EF4" w:rsidR="00F63B39" w:rsidRPr="00F63B39" w:rsidRDefault="009709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D27EF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36AEE8C5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DÖÇ-2: </w:t>
            </w:r>
            <w:r w:rsidR="00970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Maliyet ve satışlar arasındaki ilişkiyi anlayabilmek.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29323C99" w:rsidR="00F63B39" w:rsidRPr="00F63B39" w:rsidRDefault="009709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D27EF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E0048D2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970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Bütçe hazırlayabilmek.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FE15C7A" w:rsidR="00F63B39" w:rsidRPr="00F63B39" w:rsidRDefault="009709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3775271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2375E8" w:rsidRPr="002375E8">
        <w:rPr>
          <w:rFonts w:ascii="Times New Roman" w:hAnsi="Times New Roman" w:cs="Times New Roman"/>
          <w:sz w:val="24"/>
          <w:szCs w:val="24"/>
        </w:rPr>
        <w:t>Cost</w:t>
      </w:r>
      <w:proofErr w:type="spellEnd"/>
      <w:r w:rsidR="002375E8" w:rsidRPr="002375E8">
        <w:rPr>
          <w:rFonts w:ascii="Times New Roman" w:hAnsi="Times New Roman" w:cs="Times New Roman"/>
          <w:sz w:val="24"/>
          <w:szCs w:val="24"/>
        </w:rPr>
        <w:t xml:space="preserve"> Control in </w:t>
      </w:r>
      <w:proofErr w:type="spellStart"/>
      <w:r w:rsidR="002375E8" w:rsidRPr="002375E8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2375E8" w:rsidRPr="0023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5E8" w:rsidRPr="002375E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375E8" w:rsidRPr="0023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5E8" w:rsidRPr="002375E8">
        <w:rPr>
          <w:rFonts w:ascii="Times New Roman" w:hAnsi="Times New Roman" w:cs="Times New Roman"/>
          <w:sz w:val="24"/>
          <w:szCs w:val="24"/>
        </w:rPr>
        <w:t>Beverage</w:t>
      </w:r>
      <w:proofErr w:type="spellEnd"/>
      <w:r w:rsidR="002375E8" w:rsidRPr="0023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5E8" w:rsidRPr="002375E8">
        <w:rPr>
          <w:rFonts w:ascii="Times New Roman" w:hAnsi="Times New Roman" w:cs="Times New Roman"/>
          <w:sz w:val="24"/>
          <w:szCs w:val="24"/>
        </w:rPr>
        <w:t>Managemen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370C7524" w:rsidR="008B7D35" w:rsidRPr="002375E8" w:rsidRDefault="002375E8" w:rsidP="002375E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teach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control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systems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businesses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gain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analyze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profitability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transfer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methods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increasing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operational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efficiency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menu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engineering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214FC36A" w14:textId="7B87A7CF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businesses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labor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overhead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p w14:paraId="0C087D8C" w14:textId="5617623F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Calculate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unit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creating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standard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tariffs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recipes</w:t>
      </w:r>
      <w:proofErr w:type="spellEnd"/>
    </w:p>
    <w:p w14:paraId="3CC514A3" w14:textId="2333C94E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Inventory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valuation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methods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such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as FIFO, LIFO</w:t>
      </w:r>
    </w:p>
    <w:p w14:paraId="6FB59491" w14:textId="25790E7C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Selecting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suppliers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considering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quality-cost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balance</w:t>
      </w:r>
      <w:proofErr w:type="spellEnd"/>
    </w:p>
    <w:p w14:paraId="24117956" w14:textId="0C36BBF4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Measure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staff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productivity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metrics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such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as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cover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per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labor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hour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)</w:t>
      </w:r>
    </w:p>
    <w:p w14:paraId="4D68990E" w14:textId="2D1832D5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ABC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analysis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profitability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matrices</w:t>
      </w:r>
      <w:proofErr w:type="spellEnd"/>
    </w:p>
    <w:p w14:paraId="40C48C7F" w14:textId="1803E98F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Income-expense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statement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reports</w:t>
      </w:r>
      <w:proofErr w:type="spellEnd"/>
    </w:p>
    <w:p w14:paraId="4F4EB8E1" w14:textId="16B95CD7" w:rsidR="002375E8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use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POS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inventory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systems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at a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level</w:t>
      </w:r>
      <w:proofErr w:type="spellEnd"/>
    </w:p>
    <w:p w14:paraId="589C7201" w14:textId="18FE3086" w:rsidR="008B7D35" w:rsidRPr="002375E8" w:rsidRDefault="002375E8" w:rsidP="002375E8">
      <w:pPr>
        <w:pStyle w:val="ListeParagraf"/>
        <w:numPr>
          <w:ilvl w:val="0"/>
          <w:numId w:val="1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Waste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wastage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strategies</w:t>
      </w:r>
      <w:proofErr w:type="spellEnd"/>
    </w:p>
    <w:p w14:paraId="33FAE33B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lastRenderedPageBreak/>
        <w:t>None</w:t>
      </w:r>
      <w:proofErr w:type="spellEnd"/>
    </w:p>
    <w:p w14:paraId="14689D56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D17C5B5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089396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calculate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12AB5E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Apply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stock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inventory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practices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F453918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purchasing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supply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chain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optimization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AC48FA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Manage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labor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costs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787104" w14:textId="77777777" w:rsidR="002375E8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Apply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menu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engineering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097BD8" w14:textId="28948A42" w:rsidR="008B7D35" w:rsidRPr="002375E8" w:rsidRDefault="002375E8" w:rsidP="002375E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t xml:space="preserve">7. Can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financial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analysis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reporting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03F8BAAE" w:rsidR="00F63B39" w:rsidRPr="00F63B39" w:rsidRDefault="002375E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4C8305" w14:textId="2DDBC9A7" w:rsidR="008B7D35" w:rsidRPr="00F63B39" w:rsidRDefault="002375E8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375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COST CONTROL IN FOOD AND BEVERAGE BUSINESSES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, Applications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375E8">
        <w:rPr>
          <w:rFonts w:ascii="Times New Roman" w:hAnsi="Times New Roman" w:cs="Times New Roman"/>
          <w:bCs/>
          <w:sz w:val="24"/>
          <w:szCs w:val="24"/>
        </w:rPr>
        <w:t>Examples</w:t>
      </w:r>
      <w:proofErr w:type="spellEnd"/>
      <w:r w:rsidRPr="002375E8">
        <w:rPr>
          <w:rFonts w:ascii="Times New Roman" w:hAnsi="Times New Roman" w:cs="Times New Roman"/>
          <w:bCs/>
          <w:sz w:val="24"/>
          <w:szCs w:val="24"/>
        </w:rPr>
        <w:t xml:space="preserve"> Mehmet SARIIŞIK Detay Publishing</w:t>
      </w:r>
    </w:p>
    <w:p w14:paraId="685FD614" w14:textId="77777777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32D19568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concepts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0A2DF125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Definition,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stages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24AC126C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purchasing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cycle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7A3CBFF7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Purchasing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cycle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59E236D7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Income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4E17597C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Beverage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3C3381D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155B77B2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-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simple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monthly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307AF5F6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Haris,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Kerr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Foster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12A46F03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Standard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1C75FEAD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Potential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1AAAEFC3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Analysis of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costs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sales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reporting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640A4276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Analysis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application</w:t>
            </w:r>
            <w:proofErr w:type="spellEnd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example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65C06305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D76A1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9"/>
        <w:gridCol w:w="2844"/>
        <w:gridCol w:w="1599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722A002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calculate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costs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288A4A83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6D62637D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relationship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between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sales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1D57894E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579B33B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prepare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budget</w:t>
            </w:r>
            <w:proofErr w:type="spellEnd"/>
            <w:r w:rsidR="002375E8" w:rsidRPr="002375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6E8F5459" w:rsidR="00F63B39" w:rsidRPr="00F63B39" w:rsidRDefault="002375E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00D2"/>
    <w:multiLevelType w:val="multilevel"/>
    <w:tmpl w:val="53B6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25138"/>
    <w:multiLevelType w:val="multilevel"/>
    <w:tmpl w:val="2B0CD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E3CCA"/>
    <w:multiLevelType w:val="multilevel"/>
    <w:tmpl w:val="B252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1CCC"/>
    <w:multiLevelType w:val="hybridMultilevel"/>
    <w:tmpl w:val="C914A2B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B050E41"/>
    <w:multiLevelType w:val="multilevel"/>
    <w:tmpl w:val="12A0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98112D"/>
    <w:multiLevelType w:val="multilevel"/>
    <w:tmpl w:val="3ED6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5C4971"/>
    <w:multiLevelType w:val="hybridMultilevel"/>
    <w:tmpl w:val="7EE6A4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E13CF"/>
    <w:multiLevelType w:val="multilevel"/>
    <w:tmpl w:val="54FE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92566D"/>
    <w:multiLevelType w:val="multilevel"/>
    <w:tmpl w:val="C9CA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9D68CA"/>
    <w:multiLevelType w:val="multilevel"/>
    <w:tmpl w:val="B042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FF61BF"/>
    <w:multiLevelType w:val="hybridMultilevel"/>
    <w:tmpl w:val="3252FB34"/>
    <w:lvl w:ilvl="0" w:tplc="7B1AF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11"/>
  </w:num>
  <w:num w:numId="4">
    <w:abstractNumId w:val="6"/>
  </w:num>
  <w:num w:numId="5">
    <w:abstractNumId w:val="14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0"/>
  </w:num>
  <w:num w:numId="11">
    <w:abstractNumId w:val="13"/>
  </w:num>
  <w:num w:numId="12">
    <w:abstractNumId w:val="2"/>
  </w:num>
  <w:num w:numId="13">
    <w:abstractNumId w:val="1"/>
  </w:num>
  <w:num w:numId="14">
    <w:abstractNumId w:val="4"/>
  </w:num>
  <w:num w:numId="15">
    <w:abstractNumId w:val="7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2375E8"/>
    <w:rsid w:val="003440AE"/>
    <w:rsid w:val="00371EB3"/>
    <w:rsid w:val="00515DB7"/>
    <w:rsid w:val="005D27EF"/>
    <w:rsid w:val="006C7468"/>
    <w:rsid w:val="008B7D35"/>
    <w:rsid w:val="00930D57"/>
    <w:rsid w:val="00970968"/>
    <w:rsid w:val="00AB4E40"/>
    <w:rsid w:val="00BB10DB"/>
    <w:rsid w:val="00D76A10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Normal"/>
    <w:rsid w:val="005D27E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2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2025-06-23T11:11:00Z</dcterms:modified>
</cp:coreProperties>
</file>